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714" w:rsidRDefault="00661714" w:rsidP="00661714">
      <w:pPr>
        <w:jc w:val="center"/>
        <w:rPr>
          <w:b/>
          <w:sz w:val="32"/>
          <w:szCs w:val="32"/>
        </w:rPr>
      </w:pPr>
      <w:r>
        <w:rPr>
          <w:noProof/>
          <w:lang w:eastAsia="en-CA"/>
        </w:rPr>
        <w:drawing>
          <wp:inline distT="0" distB="0" distL="0" distR="0" wp14:anchorId="05195D7E" wp14:editId="39245B8D">
            <wp:extent cx="2895238" cy="628571"/>
            <wp:effectExtent l="0" t="0" r="63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95238" cy="6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51B6F" w:rsidRPr="00D2388B" w:rsidRDefault="00D2388B" w:rsidP="00D2388B">
      <w:pPr>
        <w:jc w:val="center"/>
        <w:rPr>
          <w:b/>
          <w:sz w:val="32"/>
          <w:szCs w:val="32"/>
        </w:rPr>
      </w:pPr>
      <w:r w:rsidRPr="00D2388B">
        <w:rPr>
          <w:b/>
          <w:sz w:val="32"/>
          <w:szCs w:val="32"/>
        </w:rPr>
        <w:t xml:space="preserve">WEST JET </w:t>
      </w:r>
    </w:p>
    <w:p w:rsidR="00D2388B" w:rsidRDefault="00D2388B" w:rsidP="00D2388B">
      <w:pPr>
        <w:jc w:val="center"/>
        <w:rPr>
          <w:b/>
          <w:sz w:val="28"/>
          <w:szCs w:val="28"/>
        </w:rPr>
      </w:pPr>
    </w:p>
    <w:p w:rsidR="00D2388B" w:rsidRDefault="00D2388B" w:rsidP="00D238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Placement / Guidelines</w:t>
      </w:r>
    </w:p>
    <w:p w:rsidR="00D2388B" w:rsidRDefault="00D2388B" w:rsidP="00D2388B">
      <w:pPr>
        <w:jc w:val="center"/>
        <w:rPr>
          <w:b/>
          <w:sz w:val="28"/>
          <w:szCs w:val="28"/>
        </w:rPr>
      </w:pPr>
    </w:p>
    <w:p w:rsidR="00FC24D6" w:rsidRDefault="00FC24D6" w:rsidP="00FC24D6">
      <w:pPr>
        <w:pStyle w:val="PlainText"/>
      </w:pPr>
      <w:r>
        <w:t xml:space="preserve">Skirt hems must be 1” above or 1” below the knee).  </w:t>
      </w:r>
    </w:p>
    <w:p w:rsidR="00D2388B" w:rsidRPr="00D2388B" w:rsidRDefault="00D2388B" w:rsidP="00D2388B">
      <w:pPr>
        <w:rPr>
          <w:b/>
          <w:sz w:val="28"/>
          <w:szCs w:val="28"/>
        </w:rPr>
      </w:pPr>
    </w:p>
    <w:sectPr w:rsidR="00D2388B" w:rsidRPr="00D2388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88B"/>
    <w:rsid w:val="00661714"/>
    <w:rsid w:val="00751B6F"/>
    <w:rsid w:val="00D2388B"/>
    <w:rsid w:val="00FC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FC24D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C24D6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1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7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FC24D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C24D6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1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7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Dale Beeston</dc:creator>
  <cp:lastModifiedBy>Dale Beeston</cp:lastModifiedBy>
  <cp:revision>3</cp:revision>
  <dcterms:created xsi:type="dcterms:W3CDTF">2014-06-09T20:23:00Z</dcterms:created>
  <dcterms:modified xsi:type="dcterms:W3CDTF">2014-06-09T20:34:00Z</dcterms:modified>
</cp:coreProperties>
</file>